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AB9" w14:textId="580B0D2B" w:rsidR="00CF39E9" w:rsidRPr="00CF39E9" w:rsidRDefault="00E92B5E" w:rsidP="00CF39E9">
      <w:pPr>
        <w:ind w:firstLine="708"/>
      </w:pPr>
      <w:r w:rsidRPr="00E92B5E">
        <w:rPr>
          <w:rFonts w:ascii="Times New Roman" w:hAnsi="Times New Roman" w:cs="Times New Roman"/>
          <w:b/>
          <w:bCs/>
          <w:i/>
          <w:iCs/>
        </w:rPr>
        <w:t>На основі проведеного аналізу навчальних досягнень учнів у І семестрі виявлено такі результати:</w:t>
      </w:r>
      <w:r w:rsidRPr="00E92B5E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143"/>
        <w:gridCol w:w="868"/>
        <w:gridCol w:w="1211"/>
        <w:gridCol w:w="850"/>
        <w:gridCol w:w="974"/>
        <w:gridCol w:w="959"/>
        <w:gridCol w:w="14"/>
        <w:gridCol w:w="968"/>
        <w:gridCol w:w="6"/>
        <w:gridCol w:w="1138"/>
      </w:tblGrid>
      <w:tr w:rsidR="00CF39E9" w:rsidRPr="00CF39E9" w14:paraId="3B9C38B0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F88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5DA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Прізвище вчителя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70C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Клас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B96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Кількість учнів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41F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FCF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3CF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6B19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230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Якість знань, %</w:t>
            </w:r>
          </w:p>
        </w:tc>
      </w:tr>
      <w:tr w:rsidR="00CF39E9" w:rsidRPr="00CF39E9" w14:paraId="1A035DDA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C30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EFD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Гореча</w:t>
            </w:r>
            <w:proofErr w:type="spellEnd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О.М.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BFF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88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BD5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26F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18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2F3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E0A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65%</w:t>
            </w:r>
          </w:p>
        </w:tc>
      </w:tr>
      <w:tr w:rsidR="00CF39E9" w:rsidRPr="00CF39E9" w14:paraId="2E7390CC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41D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DB1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Гадада</w:t>
            </w:r>
            <w:proofErr w:type="spellEnd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Л.І.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8C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9E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D8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173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59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3E6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8E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50%</w:t>
            </w:r>
          </w:p>
        </w:tc>
      </w:tr>
      <w:tr w:rsidR="00CF39E9" w:rsidRPr="00CF39E9" w14:paraId="610568D1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A74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D8A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Климко Н.О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FD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6-Б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B4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4141B1B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74" w:type="dxa"/>
          </w:tcPr>
          <w:p w14:paraId="104B2ED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73" w:type="dxa"/>
            <w:gridSpan w:val="2"/>
          </w:tcPr>
          <w:p w14:paraId="2F50CFE3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74" w:type="dxa"/>
            <w:gridSpan w:val="2"/>
          </w:tcPr>
          <w:p w14:paraId="4A4412E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C4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40%</w:t>
            </w:r>
          </w:p>
        </w:tc>
      </w:tr>
      <w:tr w:rsidR="00CF39E9" w:rsidRPr="00CF39E9" w14:paraId="6F539663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662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7C20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Янушок</w:t>
            </w:r>
            <w:proofErr w:type="spellEnd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О.І.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F4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7-А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C1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850" w:type="dxa"/>
          </w:tcPr>
          <w:p w14:paraId="4025DA3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74" w:type="dxa"/>
          </w:tcPr>
          <w:p w14:paraId="0730505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73" w:type="dxa"/>
            <w:gridSpan w:val="2"/>
          </w:tcPr>
          <w:p w14:paraId="6385BD9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74" w:type="dxa"/>
            <w:gridSpan w:val="2"/>
          </w:tcPr>
          <w:p w14:paraId="1CC824D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97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62%</w:t>
            </w:r>
          </w:p>
        </w:tc>
      </w:tr>
      <w:tr w:rsidR="00CF39E9" w:rsidRPr="00CF39E9" w14:paraId="41AFBF14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5F8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B6A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Самчук</w:t>
            </w:r>
            <w:proofErr w:type="spellEnd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FC6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7-Б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69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2F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1B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99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4D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B1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53%</w:t>
            </w:r>
          </w:p>
        </w:tc>
      </w:tr>
      <w:tr w:rsidR="00CF39E9" w:rsidRPr="00CF39E9" w14:paraId="7EF647E8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9AC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213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Поплавська О.О.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B4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8-А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4D3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850" w:type="dxa"/>
          </w:tcPr>
          <w:p w14:paraId="332E838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74" w:type="dxa"/>
          </w:tcPr>
          <w:p w14:paraId="1A78BC1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73" w:type="dxa"/>
            <w:gridSpan w:val="2"/>
          </w:tcPr>
          <w:p w14:paraId="24D3B2D7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74" w:type="dxa"/>
            <w:gridSpan w:val="2"/>
          </w:tcPr>
          <w:p w14:paraId="6880B3B3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2D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68%</w:t>
            </w:r>
          </w:p>
        </w:tc>
      </w:tr>
      <w:tr w:rsidR="00CF39E9" w:rsidRPr="00CF39E9" w14:paraId="65E6D086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8106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2D5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Дячок І.С.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C1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8-Б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5A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850" w:type="dxa"/>
          </w:tcPr>
          <w:p w14:paraId="275B992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74" w:type="dxa"/>
          </w:tcPr>
          <w:p w14:paraId="000E189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73" w:type="dxa"/>
            <w:gridSpan w:val="2"/>
          </w:tcPr>
          <w:p w14:paraId="37D2735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74" w:type="dxa"/>
            <w:gridSpan w:val="2"/>
          </w:tcPr>
          <w:p w14:paraId="1FA058B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9E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39%</w:t>
            </w:r>
          </w:p>
        </w:tc>
      </w:tr>
      <w:tr w:rsidR="00CF39E9" w:rsidRPr="00CF39E9" w14:paraId="5A30D195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F8F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CF4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Войтович О.П.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E1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9-А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5C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850" w:type="dxa"/>
          </w:tcPr>
          <w:p w14:paraId="33D5DDC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974" w:type="dxa"/>
          </w:tcPr>
          <w:p w14:paraId="2EA8D7A8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7</w:t>
            </w:r>
          </w:p>
        </w:tc>
        <w:tc>
          <w:tcPr>
            <w:tcW w:w="973" w:type="dxa"/>
            <w:gridSpan w:val="2"/>
          </w:tcPr>
          <w:p w14:paraId="1E6617C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74" w:type="dxa"/>
            <w:gridSpan w:val="2"/>
          </w:tcPr>
          <w:p w14:paraId="4DAA2B2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0B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41%</w:t>
            </w:r>
          </w:p>
        </w:tc>
      </w:tr>
      <w:tr w:rsidR="00CF39E9" w:rsidRPr="00CF39E9" w14:paraId="3F3C50FF" w14:textId="77777777" w:rsidTr="009D75E0">
        <w:trPr>
          <w:trHeight w:val="19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BF2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C15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Ногаль</w:t>
            </w:r>
            <w:proofErr w:type="spellEnd"/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Г.І.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22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9-Б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53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850" w:type="dxa"/>
          </w:tcPr>
          <w:p w14:paraId="2769CAB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974" w:type="dxa"/>
          </w:tcPr>
          <w:p w14:paraId="2092465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73" w:type="dxa"/>
            <w:gridSpan w:val="2"/>
          </w:tcPr>
          <w:p w14:paraId="26A04C9F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74" w:type="dxa"/>
            <w:gridSpan w:val="2"/>
          </w:tcPr>
          <w:p w14:paraId="6EA8364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BF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35%</w:t>
            </w:r>
          </w:p>
        </w:tc>
      </w:tr>
      <w:tr w:rsidR="00CF39E9" w:rsidRPr="00CF39E9" w14:paraId="74078043" w14:textId="77777777" w:rsidTr="009D75E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E6F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Разом: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AD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7EE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D2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DF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FC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F0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50%</w:t>
            </w:r>
          </w:p>
        </w:tc>
      </w:tr>
    </w:tbl>
    <w:p w14:paraId="5ED07BEE" w14:textId="77777777" w:rsidR="00CF39E9" w:rsidRPr="00CF39E9" w:rsidRDefault="00CF39E9" w:rsidP="00CF39E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Hlk74669437"/>
      <w:r w:rsidRPr="00CF39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Якість знань учнів 5-9 класів у І семестрі 2025/2026 навчального року – 50%, критерій оцінювання – достатній. </w:t>
      </w:r>
      <w:bookmarkEnd w:id="0"/>
    </w:p>
    <w:p w14:paraId="7F2F4162" w14:textId="77777777" w:rsidR="00CF39E9" w:rsidRPr="00CF39E9" w:rsidRDefault="00CF39E9" w:rsidP="00CF39E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F39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Слід  звернути  увагу низьку якість знань учнів </w:t>
      </w:r>
      <w:bookmarkStart w:id="1" w:name="_Hlk187230895"/>
      <w:r w:rsidRPr="00CF39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8-Б, 9-Б класів.</w:t>
      </w:r>
      <w:bookmarkEnd w:id="1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143"/>
        <w:gridCol w:w="850"/>
        <w:gridCol w:w="1276"/>
        <w:gridCol w:w="851"/>
        <w:gridCol w:w="992"/>
        <w:gridCol w:w="850"/>
        <w:gridCol w:w="795"/>
        <w:gridCol w:w="1374"/>
      </w:tblGrid>
      <w:tr w:rsidR="00CF39E9" w:rsidRPr="00CF39E9" w14:paraId="495BB2D2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A55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0ED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Прізвище вчителя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9F8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Клас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8B6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Кількість учнів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21B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D9E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140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879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1AF4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Якість знань, %</w:t>
            </w:r>
          </w:p>
        </w:tc>
      </w:tr>
      <w:tr w:rsidR="00CF39E9" w:rsidRPr="00CF39E9" w14:paraId="581C2ADF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442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D3E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Солтис М.М.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143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AF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6E6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A6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74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E3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C6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70%</w:t>
            </w:r>
          </w:p>
        </w:tc>
      </w:tr>
      <w:tr w:rsidR="00CF39E9" w:rsidRPr="00CF39E9" w14:paraId="44FFA1FD" w14:textId="77777777" w:rsidTr="009D75E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5BA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CCF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Климко О.О.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BA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AD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E2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93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13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17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C9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57%</w:t>
            </w:r>
          </w:p>
        </w:tc>
      </w:tr>
      <w:tr w:rsidR="00CF39E9" w:rsidRPr="00CF39E9" w14:paraId="2D5CB34E" w14:textId="77777777" w:rsidTr="009D75E0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129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Разом: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B1A" w14:textId="77777777" w:rsidR="00CF39E9" w:rsidRPr="00CF39E9" w:rsidRDefault="00CF39E9" w:rsidP="00CF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9AF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BC1" w14:textId="72ABE7F1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</w:t>
            </w: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942" w14:textId="4422E3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</w:t>
            </w: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36B" w14:textId="0F653C35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</w:t>
            </w: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C91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F1A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64%</w:t>
            </w:r>
          </w:p>
        </w:tc>
      </w:tr>
    </w:tbl>
    <w:p w14:paraId="58578D47" w14:textId="77777777" w:rsidR="00CF39E9" w:rsidRPr="00CF39E9" w:rsidRDefault="00CF39E9" w:rsidP="00CF39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2" w:name="_Hlk74669539"/>
      <w:r w:rsidRPr="00CF39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Якість знань учнів 10-11 класів у І семестрі 2025/2026 навчального року</w:t>
      </w:r>
      <w:r w:rsidRPr="00CF39E9">
        <w:rPr>
          <w:rFonts w:ascii="Times New Roman" w:eastAsia="Times New Roman" w:hAnsi="Times New Roman" w:cs="Times New Roman"/>
          <w:color w:val="3366FF"/>
          <w:kern w:val="0"/>
          <w:lang w:eastAsia="ru-RU"/>
          <w14:ligatures w14:val="none"/>
        </w:rPr>
        <w:t xml:space="preserve"> </w:t>
      </w:r>
      <w:r w:rsidRPr="00CF39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– 64%, критерій оцінювання – високий. </w:t>
      </w:r>
      <w:bookmarkEnd w:id="2"/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559"/>
        <w:gridCol w:w="1701"/>
        <w:gridCol w:w="2694"/>
      </w:tblGrid>
      <w:tr w:rsidR="00CF39E9" w:rsidRPr="00CF39E9" w14:paraId="77F43708" w14:textId="77777777" w:rsidTr="009D75E0">
        <w:trPr>
          <w:cantSplit/>
          <w:trHeight w:val="277"/>
        </w:trPr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3D16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Якість знань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4685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Розбіжність</w:t>
            </w:r>
          </w:p>
        </w:tc>
      </w:tr>
      <w:tr w:rsidR="00CF39E9" w:rsidRPr="00CF39E9" w14:paraId="6F1B1B88" w14:textId="77777777" w:rsidTr="009D75E0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3526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3EDC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Кінець ІІ семестру</w:t>
            </w:r>
          </w:p>
          <w:p w14:paraId="33352E87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(2024/2025н.р.)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BEF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90657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Кінець І семестру</w:t>
            </w:r>
          </w:p>
          <w:p w14:paraId="0614EDB5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(2025/2026н.р.)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BEFF1C6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F39E9" w:rsidRPr="00CF39E9" w14:paraId="0B79E721" w14:textId="77777777" w:rsidTr="009D75E0">
        <w:trPr>
          <w:trHeight w:val="285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C321B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B1FD5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1091E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79C76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A4F87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F39E9" w:rsidRPr="00CF39E9" w14:paraId="189C979E" w14:textId="77777777" w:rsidTr="009D75E0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4D8" w14:textId="77777777" w:rsidR="00CF39E9" w:rsidRPr="00CF39E9" w:rsidRDefault="00CF39E9" w:rsidP="00CF39E9">
            <w:pPr>
              <w:tabs>
                <w:tab w:val="left" w:pos="420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3B9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B5791" w14:textId="77777777" w:rsidR="00CF39E9" w:rsidRPr="00CF39E9" w:rsidRDefault="00CF39E9" w:rsidP="00CF39E9">
            <w:pPr>
              <w:tabs>
                <w:tab w:val="left" w:pos="42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3D26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65%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5D517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+5%</w:t>
            </w:r>
          </w:p>
        </w:tc>
      </w:tr>
      <w:tr w:rsidR="00CF39E9" w:rsidRPr="00CF39E9" w14:paraId="3B7A65A5" w14:textId="77777777" w:rsidTr="009D75E0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E15" w14:textId="77777777" w:rsidR="00CF39E9" w:rsidRPr="00CF39E9" w:rsidRDefault="00CF39E9" w:rsidP="00CF39E9">
            <w:pPr>
              <w:tabs>
                <w:tab w:val="left" w:pos="37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29E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64%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32F" w14:textId="77777777" w:rsidR="00CF39E9" w:rsidRPr="00CF39E9" w:rsidRDefault="00CF39E9" w:rsidP="00CF39E9">
            <w:pPr>
              <w:tabs>
                <w:tab w:val="left" w:pos="42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83F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9BF3E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F39E9" w:rsidRPr="00CF39E9" w14:paraId="7A29DE9A" w14:textId="77777777" w:rsidTr="009D75E0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6A7" w14:textId="77777777" w:rsidR="00CF39E9" w:rsidRPr="00CF39E9" w:rsidRDefault="00CF39E9" w:rsidP="00CF39E9">
            <w:pPr>
              <w:tabs>
                <w:tab w:val="left" w:pos="46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B1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D2C" w14:textId="77777777" w:rsidR="00CF39E9" w:rsidRPr="00CF39E9" w:rsidRDefault="00CF39E9" w:rsidP="00CF39E9">
            <w:pPr>
              <w:tabs>
                <w:tab w:val="left" w:pos="285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8B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50%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DB5F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-20%</w:t>
            </w:r>
          </w:p>
        </w:tc>
      </w:tr>
      <w:tr w:rsidR="00CF39E9" w:rsidRPr="00CF39E9" w14:paraId="2F0218C9" w14:textId="77777777" w:rsidTr="009D75E0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40B" w14:textId="77777777" w:rsidR="00CF39E9" w:rsidRPr="00CF39E9" w:rsidRDefault="00CF39E9" w:rsidP="00CF39E9">
            <w:pPr>
              <w:tabs>
                <w:tab w:val="left" w:pos="360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BA1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CF8" w14:textId="77777777" w:rsidR="00CF39E9" w:rsidRPr="00CF39E9" w:rsidRDefault="00CF39E9" w:rsidP="00CF39E9">
            <w:pPr>
              <w:tabs>
                <w:tab w:val="left" w:pos="375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286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40%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663DF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-27%</w:t>
            </w:r>
          </w:p>
        </w:tc>
      </w:tr>
      <w:tr w:rsidR="00CF39E9" w:rsidRPr="00CF39E9" w14:paraId="654B0873" w14:textId="77777777" w:rsidTr="009D75E0">
        <w:trPr>
          <w:trHeight w:val="2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863" w14:textId="77777777" w:rsidR="00CF39E9" w:rsidRPr="00CF39E9" w:rsidRDefault="00CF39E9" w:rsidP="00CF39E9">
            <w:pPr>
              <w:tabs>
                <w:tab w:val="left" w:pos="49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E83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80B" w14:textId="77777777" w:rsidR="00CF39E9" w:rsidRPr="00CF39E9" w:rsidRDefault="00CF39E9" w:rsidP="00CF39E9">
            <w:pPr>
              <w:tabs>
                <w:tab w:val="left" w:pos="42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8DB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18F8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-21%</w:t>
            </w:r>
          </w:p>
        </w:tc>
      </w:tr>
      <w:tr w:rsidR="00CF39E9" w:rsidRPr="00CF39E9" w14:paraId="07BE9EC7" w14:textId="77777777" w:rsidTr="009D75E0">
        <w:trPr>
          <w:trHeight w:val="2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3A6" w14:textId="77777777" w:rsidR="00CF39E9" w:rsidRPr="00CF39E9" w:rsidRDefault="00CF39E9" w:rsidP="00CF39E9">
            <w:pPr>
              <w:tabs>
                <w:tab w:val="left" w:pos="780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20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FC8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B4D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4452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+13%</w:t>
            </w:r>
          </w:p>
        </w:tc>
      </w:tr>
      <w:tr w:rsidR="00CF39E9" w:rsidRPr="00CF39E9" w14:paraId="16DAA25B" w14:textId="77777777" w:rsidTr="009D75E0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A16" w14:textId="77777777" w:rsidR="00CF39E9" w:rsidRPr="00CF39E9" w:rsidRDefault="00CF39E9" w:rsidP="00CF39E9">
            <w:pPr>
              <w:tabs>
                <w:tab w:val="left" w:pos="40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4C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D5A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EAB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A6251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+21%</w:t>
            </w:r>
          </w:p>
        </w:tc>
      </w:tr>
      <w:tr w:rsidR="00CF39E9" w:rsidRPr="00CF39E9" w14:paraId="38CC67BA" w14:textId="77777777" w:rsidTr="009D75E0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A4F" w14:textId="77777777" w:rsidR="00CF39E9" w:rsidRPr="00CF39E9" w:rsidRDefault="00CF39E9" w:rsidP="00CF39E9">
            <w:pPr>
              <w:tabs>
                <w:tab w:val="left" w:pos="58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9CF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7D4" w14:textId="77777777" w:rsidR="00CF39E9" w:rsidRPr="00CF39E9" w:rsidRDefault="00CF39E9" w:rsidP="00CF39E9">
            <w:pPr>
              <w:tabs>
                <w:tab w:val="left" w:pos="75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C06" w14:textId="77777777" w:rsidR="00CF39E9" w:rsidRPr="00CF39E9" w:rsidRDefault="00CF39E9" w:rsidP="00CF39E9">
            <w:pPr>
              <w:tabs>
                <w:tab w:val="left" w:pos="75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7747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0%</w:t>
            </w:r>
          </w:p>
        </w:tc>
      </w:tr>
      <w:tr w:rsidR="00CF39E9" w:rsidRPr="00CF39E9" w14:paraId="2746BDBB" w14:textId="77777777" w:rsidTr="009D75E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AA2" w14:textId="77777777" w:rsidR="00CF39E9" w:rsidRPr="00CF39E9" w:rsidRDefault="00CF39E9" w:rsidP="00CF39E9">
            <w:pPr>
              <w:tabs>
                <w:tab w:val="left" w:pos="630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E15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58A" w14:textId="77777777" w:rsidR="00CF39E9" w:rsidRPr="00CF39E9" w:rsidRDefault="00CF39E9" w:rsidP="00CF39E9">
            <w:pPr>
              <w:tabs>
                <w:tab w:val="left" w:pos="585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6EA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6494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-8%</w:t>
            </w:r>
          </w:p>
        </w:tc>
      </w:tr>
      <w:tr w:rsidR="00CF39E9" w:rsidRPr="00CF39E9" w14:paraId="5F5D2BBE" w14:textId="77777777" w:rsidTr="009D75E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F98" w14:textId="77777777" w:rsidR="00CF39E9" w:rsidRPr="00CF39E9" w:rsidRDefault="00CF39E9" w:rsidP="00CF39E9">
            <w:pPr>
              <w:tabs>
                <w:tab w:val="left" w:pos="61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10F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313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356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9F65D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-3%</w:t>
            </w:r>
          </w:p>
        </w:tc>
      </w:tr>
      <w:tr w:rsidR="00CF39E9" w:rsidRPr="00CF39E9" w14:paraId="33B32F5E" w14:textId="77777777" w:rsidTr="009D75E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40FB0" w14:textId="77777777" w:rsidR="00CF39E9" w:rsidRPr="00CF39E9" w:rsidRDefault="00CF39E9" w:rsidP="00CF39E9">
            <w:pPr>
              <w:tabs>
                <w:tab w:val="left" w:pos="61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97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93CE0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D9F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B83FC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+24%</w:t>
            </w:r>
          </w:p>
        </w:tc>
      </w:tr>
      <w:tr w:rsidR="00CF39E9" w:rsidRPr="00CF39E9" w14:paraId="09D9A00C" w14:textId="77777777" w:rsidTr="009D75E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CF44C" w14:textId="77777777" w:rsidR="00CF39E9" w:rsidRPr="00CF39E9" w:rsidRDefault="00CF39E9" w:rsidP="00CF39E9">
            <w:pPr>
              <w:tabs>
                <w:tab w:val="left" w:pos="61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EEE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100%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A9C19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  <w:p w14:paraId="39834A8B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F79B4" w14:textId="77777777" w:rsidR="00CF39E9" w:rsidRPr="00CF39E9" w:rsidRDefault="00CF39E9" w:rsidP="00CF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57%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CEBF9" w14:textId="77777777" w:rsidR="00CF39E9" w:rsidRPr="00CF39E9" w:rsidRDefault="00CF39E9" w:rsidP="00CF39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-33%</w:t>
            </w:r>
          </w:p>
          <w:p w14:paraId="5975736A" w14:textId="77777777" w:rsidR="00CF39E9" w:rsidRPr="00CF39E9" w:rsidRDefault="00CF39E9" w:rsidP="00CF39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F39E9" w:rsidRPr="00CF39E9" w14:paraId="2A11A718" w14:textId="77777777" w:rsidTr="009D75E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AD78" w14:textId="77777777" w:rsidR="00CF39E9" w:rsidRPr="00CF39E9" w:rsidRDefault="00CF39E9" w:rsidP="00CF39E9">
            <w:pPr>
              <w:tabs>
                <w:tab w:val="left" w:pos="615"/>
                <w:tab w:val="center" w:pos="1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EE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80%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51FF" w14:textId="77777777" w:rsidR="00CF39E9" w:rsidRPr="00CF39E9" w:rsidRDefault="00CF39E9" w:rsidP="00CF39E9">
            <w:pPr>
              <w:tabs>
                <w:tab w:val="left" w:pos="600"/>
                <w:tab w:val="center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FB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C0390" w14:textId="77777777" w:rsidR="00CF39E9" w:rsidRPr="00CF39E9" w:rsidRDefault="00CF39E9" w:rsidP="00CF39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F39E9" w:rsidRPr="00CF39E9" w14:paraId="415ADA45" w14:textId="77777777" w:rsidTr="009D75E0">
        <w:trPr>
          <w:trHeight w:val="26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42042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Разом по школі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3F8" w14:textId="77777777" w:rsidR="00CF39E9" w:rsidRPr="00CF39E9" w:rsidRDefault="00CF39E9" w:rsidP="00CF39E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66%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A3938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B0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55F04" w14:textId="77777777" w:rsidR="00CF39E9" w:rsidRPr="00CF39E9" w:rsidRDefault="00CF39E9" w:rsidP="00CF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9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-13%</w:t>
            </w:r>
          </w:p>
        </w:tc>
      </w:tr>
    </w:tbl>
    <w:p w14:paraId="55745D49" w14:textId="1AE14ECA" w:rsidR="00CF39E9" w:rsidRPr="00CF39E9" w:rsidRDefault="00CF39E9" w:rsidP="00CF39E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F3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Якість навчальних досягнень по закладу  за І семестр становить 53%.  Порівнюючи з попереднім роком, цей показник  знизився на -13%.  Це пов’язано</w:t>
      </w:r>
      <w:r w:rsidR="00C13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психологічним навантаженням, зниженням навчальної мотивації,</w:t>
      </w:r>
      <w:r w:rsidR="00F572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недостатньою сформованістю навичок самостійної навчальної діяльності, </w:t>
      </w:r>
      <w:r w:rsidRPr="00CF3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відмова від </w:t>
      </w:r>
      <w:proofErr w:type="spellStart"/>
      <w:r w:rsidRPr="00CF3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допрацювань</w:t>
      </w:r>
      <w:proofErr w:type="spellEnd"/>
      <w:r w:rsidRPr="00CF39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перездачі матеріалу, часті пропуски уроків, безвідповідальне ставлення до вивчення предмету.</w:t>
      </w:r>
    </w:p>
    <w:p w14:paraId="20C0EB37" w14:textId="77777777" w:rsidR="00E92B5E" w:rsidRDefault="00E92B5E"/>
    <w:p w14:paraId="0A09AC90" w14:textId="77777777" w:rsidR="00E92B5E" w:rsidRDefault="00E92B5E"/>
    <w:p w14:paraId="68F8F451" w14:textId="77777777" w:rsidR="00E92B5E" w:rsidRDefault="00E92B5E"/>
    <w:p w14:paraId="6FD836E5" w14:textId="77777777" w:rsidR="00E92B5E" w:rsidRDefault="00E92B5E"/>
    <w:p w14:paraId="384C918B" w14:textId="77777777" w:rsidR="00E92B5E" w:rsidRDefault="00E92B5E"/>
    <w:p w14:paraId="61D8D274" w14:textId="77777777" w:rsidR="00E92B5E" w:rsidRDefault="00E92B5E"/>
    <w:p w14:paraId="09055F87" w14:textId="77777777" w:rsidR="00E92B5E" w:rsidRDefault="00E92B5E"/>
    <w:p w14:paraId="47894432" w14:textId="77777777" w:rsidR="00E92B5E" w:rsidRDefault="00E92B5E"/>
    <w:p w14:paraId="32A9A8FD" w14:textId="77777777" w:rsidR="00E92B5E" w:rsidRDefault="00E92B5E"/>
    <w:p w14:paraId="62487EC5" w14:textId="77777777" w:rsidR="00E92B5E" w:rsidRDefault="00E92B5E"/>
    <w:p w14:paraId="41C2F2D2" w14:textId="31C4B45F" w:rsidR="00D175D8" w:rsidRPr="00990467" w:rsidRDefault="00E92B5E">
      <w:pPr>
        <w:rPr>
          <w:rFonts w:ascii="Times New Roman" w:hAnsi="Times New Roman" w:cs="Times New Roman"/>
          <w:sz w:val="26"/>
          <w:szCs w:val="26"/>
        </w:rPr>
      </w:pPr>
      <w:r w:rsidRPr="00990467">
        <w:rPr>
          <w:rFonts w:ascii="Times New Roman" w:hAnsi="Times New Roman" w:cs="Times New Roman"/>
          <w:sz w:val="26"/>
          <w:szCs w:val="26"/>
        </w:rPr>
        <w:t xml:space="preserve">№ Прізвище вчителя Клас Кількість учнів В Д С П Якість знань, % 1 </w:t>
      </w:r>
      <w:proofErr w:type="spellStart"/>
      <w:r w:rsidRPr="00990467">
        <w:rPr>
          <w:rFonts w:ascii="Times New Roman" w:hAnsi="Times New Roman" w:cs="Times New Roman"/>
          <w:sz w:val="26"/>
          <w:szCs w:val="26"/>
        </w:rPr>
        <w:t>Гадада</w:t>
      </w:r>
      <w:proofErr w:type="spellEnd"/>
      <w:r w:rsidRPr="00990467">
        <w:rPr>
          <w:rFonts w:ascii="Times New Roman" w:hAnsi="Times New Roman" w:cs="Times New Roman"/>
          <w:sz w:val="26"/>
          <w:szCs w:val="26"/>
        </w:rPr>
        <w:t xml:space="preserve"> Л.І. 5-А 15 3 7 5 - 64% 2. Климко Н.О. 5-Б 14 1 5 7 1 43% 3. </w:t>
      </w:r>
      <w:proofErr w:type="spellStart"/>
      <w:r w:rsidRPr="00990467">
        <w:rPr>
          <w:rFonts w:ascii="Times New Roman" w:hAnsi="Times New Roman" w:cs="Times New Roman"/>
          <w:sz w:val="26"/>
          <w:szCs w:val="26"/>
        </w:rPr>
        <w:t>Янушок</w:t>
      </w:r>
      <w:proofErr w:type="spellEnd"/>
      <w:r w:rsidRPr="00990467">
        <w:rPr>
          <w:rFonts w:ascii="Times New Roman" w:hAnsi="Times New Roman" w:cs="Times New Roman"/>
          <w:sz w:val="26"/>
          <w:szCs w:val="26"/>
        </w:rPr>
        <w:t xml:space="preserve"> О.І. 6-А 14 2 8 2 1 77% 4. </w:t>
      </w:r>
      <w:proofErr w:type="spellStart"/>
      <w:r w:rsidRPr="00990467">
        <w:rPr>
          <w:rFonts w:ascii="Times New Roman" w:hAnsi="Times New Roman" w:cs="Times New Roman"/>
          <w:sz w:val="26"/>
          <w:szCs w:val="26"/>
        </w:rPr>
        <w:t>Самчук</w:t>
      </w:r>
      <w:proofErr w:type="spellEnd"/>
      <w:r w:rsidRPr="00990467">
        <w:rPr>
          <w:rFonts w:ascii="Times New Roman" w:hAnsi="Times New Roman" w:cs="Times New Roman"/>
          <w:sz w:val="26"/>
          <w:szCs w:val="26"/>
        </w:rPr>
        <w:t xml:space="preserve"> Г.А. 6-Б 15 1 6 6 2 47% 5. Поплавська О.О. 7-А 21 3 8 8 - 58% 6. Дячок І.С. 7-Б 20 3 5 6 6 40% 7. Войтович О.П. 8-А 18 1 7 5 4 47% 8. </w:t>
      </w:r>
      <w:proofErr w:type="spellStart"/>
      <w:r w:rsidRPr="00990467">
        <w:rPr>
          <w:rFonts w:ascii="Times New Roman" w:hAnsi="Times New Roman" w:cs="Times New Roman"/>
          <w:sz w:val="26"/>
          <w:szCs w:val="26"/>
        </w:rPr>
        <w:t>Ногаль</w:t>
      </w:r>
      <w:proofErr w:type="spellEnd"/>
      <w:r w:rsidRPr="00990467">
        <w:rPr>
          <w:rFonts w:ascii="Times New Roman" w:hAnsi="Times New Roman" w:cs="Times New Roman"/>
          <w:sz w:val="26"/>
          <w:szCs w:val="26"/>
        </w:rPr>
        <w:t xml:space="preserve"> Г.І. 8-Б 18 1 4 8 5 28% 9. Солтис М.М. 9-А 18 5 4 7 1 53% 10. </w:t>
      </w:r>
      <w:proofErr w:type="spellStart"/>
      <w:r w:rsidRPr="00990467">
        <w:rPr>
          <w:rFonts w:ascii="Times New Roman" w:hAnsi="Times New Roman" w:cs="Times New Roman"/>
          <w:sz w:val="26"/>
          <w:szCs w:val="26"/>
        </w:rPr>
        <w:t>Товарянська</w:t>
      </w:r>
      <w:proofErr w:type="spellEnd"/>
      <w:r w:rsidRPr="00990467">
        <w:rPr>
          <w:rFonts w:ascii="Times New Roman" w:hAnsi="Times New Roman" w:cs="Times New Roman"/>
          <w:sz w:val="26"/>
          <w:szCs w:val="26"/>
        </w:rPr>
        <w:t xml:space="preserve"> І.В. 9-Б 17 1 6 8 1 44% Разом: 170 50% Якість знань учнів 5-9 класів у І семестрі 2024/2025 навчального року – 50%, критерій оцінювання – достатній. Слід звернути увагу на низький рівень навчальних досягнень учнів у 5-Б, 7-Б, 8-Б, 9-Б класах. № Прізвище вчителя Клас Кількість учнів В Д С П Якість знань, % 1. Климко О.О. 10 24 4 6 14 - 41% 2. </w:t>
      </w:r>
      <w:proofErr w:type="spellStart"/>
      <w:r w:rsidRPr="00990467">
        <w:rPr>
          <w:rFonts w:ascii="Times New Roman" w:hAnsi="Times New Roman" w:cs="Times New Roman"/>
          <w:sz w:val="26"/>
          <w:szCs w:val="26"/>
        </w:rPr>
        <w:t>Гореча</w:t>
      </w:r>
      <w:proofErr w:type="spellEnd"/>
      <w:r w:rsidRPr="00990467">
        <w:rPr>
          <w:rFonts w:ascii="Times New Roman" w:hAnsi="Times New Roman" w:cs="Times New Roman"/>
          <w:sz w:val="26"/>
          <w:szCs w:val="26"/>
        </w:rPr>
        <w:t xml:space="preserve"> О.М. 11-А 15 6 8 1 - 93% 3. Сирота Г.С. 11-Б 15 4 7 3 - 78% Разом: 54 71% Якість знань учнів 10-11 класів у І семестрі 2024/2025 навчального року – 71%, критерій оцінювання – високий. Якість знань Розбіжність Клас Кінець І семестру (24/25н.р.) Клас Кінець ІІ семестру (23/24н.р.) 5-А 64% - - 5-Б 43% - - 6-А 77% 5-А 79% -2% 6-Б 47% 5-Б 69% -22% 7-А 58% 6-А 77% -19% 7-Б 40% 6-Б 37% +3% 8-А 47% 7-А 56% -9% 8-Б 28% 7-Б 39% -11% 9-А 53% 8-А 56% -3% 9-Б 44% 8-Б 44% 0% 10 41% 9-А 9-Б 47% -6% 11-А 93% 10-А 87% +6% 11-Б 78% 10-Б 69% +9% Разом по школі 55% 60% -5% Якість навчальних досягнень по закладу становить 55%. Порівнюючи з попереднім роком, цей показник знизився на -5%. Це пов’язано з байдужістю учнів до навчання, відмова від перездачі матеріалу, часті пропуски уроків, безвідповідальне ставлення до вивчення предмету.</w:t>
      </w:r>
    </w:p>
    <w:sectPr w:rsidR="00D175D8" w:rsidRPr="00990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D8"/>
    <w:rsid w:val="00990467"/>
    <w:rsid w:val="00C13BE9"/>
    <w:rsid w:val="00CF39E9"/>
    <w:rsid w:val="00D175D8"/>
    <w:rsid w:val="00E92B5E"/>
    <w:rsid w:val="00F346E8"/>
    <w:rsid w:val="00F572F2"/>
    <w:rsid w:val="00F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16B9"/>
  <w15:chartTrackingRefBased/>
  <w15:docId w15:val="{A292D547-0C49-40A5-B502-0A5EC5E3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5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5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7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7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dcterms:created xsi:type="dcterms:W3CDTF">2026-01-28T10:17:00Z</dcterms:created>
  <dcterms:modified xsi:type="dcterms:W3CDTF">2026-01-28T10:17:00Z</dcterms:modified>
</cp:coreProperties>
</file>